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A23B" w14:textId="0CF5B91F" w:rsidR="00E1179C" w:rsidRDefault="0072661A">
      <w:r>
        <w:t>Useful Links:</w:t>
      </w:r>
    </w:p>
    <w:p w14:paraId="49CB917C" w14:textId="219916DE" w:rsidR="0072661A" w:rsidRDefault="0072661A"/>
    <w:p w14:paraId="090F0DCE" w14:textId="64A86D91" w:rsidR="0072661A" w:rsidRDefault="0072661A">
      <w:hyperlink r:id="rId4" w:history="1">
        <w:r w:rsidRPr="00B635B9">
          <w:rPr>
            <w:rStyle w:val="Hyperlink"/>
          </w:rPr>
          <w:t>https://globalhealthmedia.org/videos/attaching-your-baby-at-the-breast/</w:t>
        </w:r>
      </w:hyperlink>
    </w:p>
    <w:p w14:paraId="2C804498" w14:textId="2FB73E2C" w:rsidR="004E2C37" w:rsidRDefault="004E2C37">
      <w:r w:rsidRPr="004E2C37">
        <w:t>https://www.breastfeedingnetwork.org.uk/positioning-attachment/</w:t>
      </w:r>
    </w:p>
    <w:p w14:paraId="03519F33" w14:textId="4B6708C8" w:rsidR="0072661A" w:rsidRDefault="004E2C37">
      <w:hyperlink r:id="rId5" w:history="1">
        <w:r w:rsidRPr="00B635B9">
          <w:rPr>
            <w:rStyle w:val="Hyperlink"/>
          </w:rPr>
          <w:t>https://globalhealthmedia.org/videos/how-to-express-breastmilk/</w:t>
        </w:r>
      </w:hyperlink>
    </w:p>
    <w:p w14:paraId="31477E0B" w14:textId="75998663" w:rsidR="0072661A" w:rsidRDefault="00EB3DCE">
      <w:hyperlink r:id="rId6" w:history="1">
        <w:r w:rsidRPr="00B635B9">
          <w:rPr>
            <w:rStyle w:val="Hyperlink"/>
          </w:rPr>
          <w:t>https://www.breastfeedingnetwork.org.uk/breastfeeding-help/expressing-storing/</w:t>
        </w:r>
      </w:hyperlink>
    </w:p>
    <w:p w14:paraId="69635F67" w14:textId="7B562DB8" w:rsidR="00AF49BC" w:rsidRDefault="00EB3DCE">
      <w:hyperlink r:id="rId7" w:history="1">
        <w:r w:rsidRPr="00B635B9">
          <w:rPr>
            <w:rStyle w:val="Hyperlink"/>
          </w:rPr>
          <w:t>https://www.tongue-tie.org.uk/tongue-tie-information/</w:t>
        </w:r>
      </w:hyperlink>
      <w:r w:rsidR="00AF49BC">
        <w:t xml:space="preserve">  </w:t>
      </w:r>
    </w:p>
    <w:p w14:paraId="1199589A" w14:textId="06CEB8B1" w:rsidR="00AF49BC" w:rsidRDefault="00EB3DCE">
      <w:hyperlink r:id="rId8" w:history="1">
        <w:r w:rsidRPr="00B635B9">
          <w:rPr>
            <w:rStyle w:val="Hyperlink"/>
          </w:rPr>
          <w:t>https://kellymom.com/bf/concerns/mother/mastitis/</w:t>
        </w:r>
      </w:hyperlink>
      <w:r w:rsidR="00AF49BC">
        <w:t xml:space="preserve">  </w:t>
      </w:r>
    </w:p>
    <w:p w14:paraId="73214738" w14:textId="6B3D4A6F" w:rsidR="004E2C37" w:rsidRDefault="00EB3DCE">
      <w:hyperlink r:id="rId9" w:history="1">
        <w:r w:rsidRPr="00B635B9">
          <w:rPr>
            <w:rStyle w:val="Hyperlink"/>
          </w:rPr>
          <w:t>https://www.nhs.uk/conditions/baby/breastfeeding-and-bottle-feeding/breastfeeding-and-lifestyle/diet/</w:t>
        </w:r>
      </w:hyperlink>
    </w:p>
    <w:p w14:paraId="5308A1AD" w14:textId="77777777" w:rsidR="00EB3DCE" w:rsidRDefault="00EB3DCE"/>
    <w:sectPr w:rsidR="00EB3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1A"/>
    <w:rsid w:val="000A1EBD"/>
    <w:rsid w:val="000A4951"/>
    <w:rsid w:val="004E2C37"/>
    <w:rsid w:val="0072661A"/>
    <w:rsid w:val="00AF49BC"/>
    <w:rsid w:val="00EB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D52D1"/>
  <w15:chartTrackingRefBased/>
  <w15:docId w15:val="{98765110-4003-46C4-BAF4-16F40851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6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llymom.com/bf/concerns/mother/mastiti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ongue-tie.org.uk/tongue-tie-inform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eastfeedingnetwork.org.uk/breastfeeding-help/expressing-storin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lobalhealthmedia.org/videos/how-to-express-breastmilk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lobalhealthmedia.org/videos/attaching-your-baby-at-the-breast/" TargetMode="External"/><Relationship Id="rId9" Type="http://schemas.openxmlformats.org/officeDocument/2006/relationships/hyperlink" Target="https://www.nhs.uk/conditions/baby/breastfeeding-and-bottle-feeding/breastfeeding-and-lifestyle/di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perry</dc:creator>
  <cp:keywords/>
  <dc:description/>
  <cp:lastModifiedBy>dom perry</cp:lastModifiedBy>
  <cp:revision>1</cp:revision>
  <dcterms:created xsi:type="dcterms:W3CDTF">2022-02-04T17:04:00Z</dcterms:created>
  <dcterms:modified xsi:type="dcterms:W3CDTF">2022-02-04T17:25:00Z</dcterms:modified>
</cp:coreProperties>
</file>